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B0608" w14:textId="77777777" w:rsidR="00DD1E0A" w:rsidRDefault="00E04879" w:rsidP="00E04879">
      <w:pPr>
        <w:pStyle w:val="NoSpacing"/>
        <w:jc w:val="center"/>
        <w:rPr>
          <w:rFonts w:ascii="Times New Roman" w:hAnsi="Times New Roman" w:cs="Times New Roman"/>
        </w:rPr>
      </w:pPr>
      <w:r w:rsidRPr="00E04879">
        <w:rPr>
          <w:rFonts w:ascii="Times New Roman" w:hAnsi="Times New Roman" w:cs="Times New Roman"/>
        </w:rPr>
        <w:t>Name____________________________________________</w:t>
      </w:r>
      <w:r w:rsidR="009D1A2D">
        <w:rPr>
          <w:rFonts w:ascii="Times New Roman" w:hAnsi="Times New Roman" w:cs="Times New Roman"/>
        </w:rPr>
        <w:t>__ Period_________ Date</w:t>
      </w:r>
      <w:r w:rsidRPr="00E04879">
        <w:rPr>
          <w:rFonts w:ascii="Times New Roman" w:hAnsi="Times New Roman" w:cs="Times New Roman"/>
        </w:rPr>
        <w:t>_________</w:t>
      </w:r>
    </w:p>
    <w:p w14:paraId="62EC03A1" w14:textId="1D4B091C" w:rsidR="00E04879" w:rsidRDefault="00E04879" w:rsidP="00530067">
      <w:pPr>
        <w:pStyle w:val="NoSpacing"/>
        <w:rPr>
          <w:rFonts w:ascii="Times New Roman" w:hAnsi="Times New Roman" w:cs="Times New Roman"/>
        </w:rPr>
      </w:pPr>
    </w:p>
    <w:p w14:paraId="13543346" w14:textId="004798D5" w:rsidR="00E04879" w:rsidRDefault="00CD43E8" w:rsidP="00E04879">
      <w:pPr>
        <w:pStyle w:val="NoSpacing"/>
        <w:jc w:val="center"/>
        <w:rPr>
          <w:rFonts w:ascii="Bernard MT Condensed" w:hAnsi="Bernard MT Condensed" w:cs="Times New Roman"/>
          <w:sz w:val="56"/>
        </w:rPr>
      </w:pPr>
      <w:r>
        <w:rPr>
          <w:rFonts w:ascii="Bernard MT Condensed" w:hAnsi="Bernard MT Condensed" w:cs="Times New Roman"/>
          <w:sz w:val="56"/>
        </w:rPr>
        <w:t>CDE Leadership Project</w:t>
      </w:r>
    </w:p>
    <w:p w14:paraId="4662F79A" w14:textId="77777777" w:rsidR="003E0161" w:rsidRPr="003E0161" w:rsidRDefault="003E0161" w:rsidP="00E04879">
      <w:pPr>
        <w:pStyle w:val="NoSpacing"/>
        <w:jc w:val="center"/>
        <w:rPr>
          <w:rFonts w:ascii="Bernard MT Condensed" w:hAnsi="Bernard MT Condensed" w:cs="Times New Roman"/>
          <w:sz w:val="24"/>
          <w:szCs w:val="24"/>
        </w:rPr>
      </w:pPr>
    </w:p>
    <w:p w14:paraId="203FBA9B" w14:textId="72843429" w:rsidR="00C4096C" w:rsidRPr="003E0161" w:rsidRDefault="003E0161" w:rsidP="00C4096C">
      <w:pPr>
        <w:pStyle w:val="NoSpacing"/>
        <w:rPr>
          <w:rFonts w:ascii="Times New Roman" w:hAnsi="Times New Roman" w:cs="Times New Roman"/>
          <w:b/>
          <w:i/>
          <w:sz w:val="28"/>
          <w:szCs w:val="40"/>
        </w:rPr>
      </w:pPr>
      <w:r w:rsidRPr="003E0161">
        <w:rPr>
          <w:rFonts w:ascii="Times New Roman" w:hAnsi="Times New Roman" w:cs="Times New Roman"/>
          <w:b/>
          <w:i/>
          <w:sz w:val="28"/>
          <w:szCs w:val="40"/>
        </w:rPr>
        <w:t>Directions:</w:t>
      </w:r>
    </w:p>
    <w:p w14:paraId="7AE89F08" w14:textId="77777777" w:rsidR="00F1460E" w:rsidRDefault="00F1460E" w:rsidP="00C4096C">
      <w:pPr>
        <w:pStyle w:val="NoSpacing"/>
        <w:rPr>
          <w:rFonts w:ascii="Times New Roman" w:hAnsi="Times New Roman" w:cs="Times New Roman"/>
          <w:i/>
          <w:sz w:val="28"/>
          <w:szCs w:val="40"/>
        </w:rPr>
      </w:pPr>
    </w:p>
    <w:p w14:paraId="29EF14E9" w14:textId="6D123EFA" w:rsidR="003E0161" w:rsidRPr="003E0161" w:rsidRDefault="003E0161" w:rsidP="003E0161">
      <w:pPr>
        <w:pStyle w:val="ListParagraph"/>
        <w:numPr>
          <w:ilvl w:val="0"/>
          <w:numId w:val="2"/>
        </w:numPr>
        <w:rPr>
          <w:rFonts w:ascii="Times" w:hAnsi="Times"/>
        </w:rPr>
      </w:pPr>
      <w:r w:rsidRPr="003E0161">
        <w:rPr>
          <w:rFonts w:ascii="Times" w:hAnsi="Times"/>
        </w:rPr>
        <w:t>Choose a CDE that you will become exp</w:t>
      </w:r>
      <w:r>
        <w:rPr>
          <w:rFonts w:ascii="Times" w:hAnsi="Times"/>
        </w:rPr>
        <w:t>ert on and share with the class.  Circle your CDE:</w:t>
      </w:r>
    </w:p>
    <w:p w14:paraId="4198B820" w14:textId="77777777" w:rsidR="003E0161" w:rsidRDefault="003E0161" w:rsidP="003E0161">
      <w:pPr>
        <w:pStyle w:val="ListParagraph"/>
        <w:rPr>
          <w:rFonts w:ascii="Times" w:hAnsi="Times"/>
          <w:sz w:val="32"/>
        </w:rPr>
      </w:pPr>
    </w:p>
    <w:p w14:paraId="16983D7C" w14:textId="77777777" w:rsidR="003E0161" w:rsidRDefault="003E0161" w:rsidP="003E0161">
      <w:pPr>
        <w:pStyle w:val="ListParagraph"/>
        <w:rPr>
          <w:rFonts w:ascii="Times" w:hAnsi="Times"/>
          <w:sz w:val="22"/>
        </w:rPr>
        <w:sectPr w:rsidR="003E0161" w:rsidSect="009D1A2D">
          <w:footerReference w:type="first" r:id="rId8"/>
          <w:pgSz w:w="12240" w:h="15840"/>
          <w:pgMar w:top="720" w:right="720" w:bottom="720" w:left="720" w:header="720" w:footer="720" w:gutter="0"/>
          <w:cols w:space="720"/>
          <w:titlePg/>
          <w:docGrid w:linePitch="360"/>
        </w:sectPr>
      </w:pPr>
    </w:p>
    <w:p w14:paraId="5F66F90F" w14:textId="1A17EC05" w:rsidR="003E0161" w:rsidRPr="003E0161" w:rsidRDefault="003E0161" w:rsidP="003E0161">
      <w:pPr>
        <w:pStyle w:val="ListParagraph"/>
        <w:numPr>
          <w:ilvl w:val="0"/>
          <w:numId w:val="3"/>
        </w:numPr>
        <w:ind w:left="180" w:hanging="180"/>
        <w:rPr>
          <w:rFonts w:ascii="Times" w:hAnsi="Times"/>
          <w:sz w:val="22"/>
        </w:rPr>
      </w:pPr>
      <w:r w:rsidRPr="003E0161">
        <w:rPr>
          <w:rFonts w:ascii="Times" w:hAnsi="Times"/>
          <w:sz w:val="22"/>
        </w:rPr>
        <w:t>Dairy Cattle Evaluation</w:t>
      </w:r>
    </w:p>
    <w:p w14:paraId="2D83D491" w14:textId="74B88E8C"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Food Science &amp; Technology</w:t>
      </w:r>
    </w:p>
    <w:p w14:paraId="67418AC4" w14:textId="3D35A9C5"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Horse Evaluation</w:t>
      </w:r>
    </w:p>
    <w:p w14:paraId="4EBED1F8" w14:textId="00050656"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Livestock Evaluation</w:t>
      </w:r>
    </w:p>
    <w:p w14:paraId="5BD0C564" w14:textId="1E5B6D2C"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Meats Evaluation</w:t>
      </w:r>
    </w:p>
    <w:p w14:paraId="4BBCA038" w14:textId="772DECE8"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Milk Quality &amp; Products</w:t>
      </w:r>
    </w:p>
    <w:p w14:paraId="13F2EFCF" w14:textId="14E32F8D"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Poultry Evaluation</w:t>
      </w:r>
    </w:p>
    <w:p w14:paraId="65D6D391" w14:textId="7D7F41BB" w:rsidR="003E0161" w:rsidRPr="003E0161" w:rsidRDefault="003E0161" w:rsidP="003E0161">
      <w:pPr>
        <w:pStyle w:val="ListParagraph"/>
        <w:numPr>
          <w:ilvl w:val="0"/>
          <w:numId w:val="3"/>
        </w:numPr>
        <w:ind w:left="270" w:hanging="270"/>
        <w:rPr>
          <w:rFonts w:ascii="Times" w:hAnsi="Times"/>
          <w:sz w:val="22"/>
        </w:rPr>
      </w:pPr>
      <w:r>
        <w:rPr>
          <w:rFonts w:ascii="Times" w:hAnsi="Times"/>
          <w:sz w:val="22"/>
        </w:rPr>
        <w:t>Veterinary Science</w:t>
      </w:r>
    </w:p>
    <w:p w14:paraId="4148C1A2" w14:textId="77777777" w:rsidR="003E0161" w:rsidRDefault="003E0161" w:rsidP="003E0161">
      <w:pPr>
        <w:pStyle w:val="ListParagraph"/>
        <w:rPr>
          <w:rFonts w:ascii="Times" w:hAnsi="Times"/>
          <w:sz w:val="32"/>
        </w:rPr>
        <w:sectPr w:rsidR="003E0161" w:rsidSect="003E0161">
          <w:type w:val="continuous"/>
          <w:pgSz w:w="12240" w:h="15840"/>
          <w:pgMar w:top="720" w:right="720" w:bottom="720" w:left="720" w:header="720" w:footer="720" w:gutter="0"/>
          <w:cols w:num="3" w:space="720"/>
          <w:titlePg/>
          <w:docGrid w:linePitch="360"/>
        </w:sectPr>
      </w:pPr>
    </w:p>
    <w:p w14:paraId="54020AE1" w14:textId="77777777" w:rsidR="003E0161" w:rsidRPr="003E0161" w:rsidRDefault="003E0161" w:rsidP="003E0161">
      <w:pPr>
        <w:pStyle w:val="ListParagraph"/>
        <w:rPr>
          <w:rFonts w:ascii="Times" w:hAnsi="Times"/>
          <w:sz w:val="32"/>
        </w:rPr>
      </w:pPr>
    </w:p>
    <w:p w14:paraId="6D684A94" w14:textId="79C74DF8" w:rsidR="003E0161" w:rsidRPr="003E0161" w:rsidRDefault="003E0161" w:rsidP="003E0161">
      <w:pPr>
        <w:pStyle w:val="ListParagraph"/>
        <w:numPr>
          <w:ilvl w:val="0"/>
          <w:numId w:val="2"/>
        </w:numPr>
        <w:rPr>
          <w:rFonts w:ascii="Times" w:hAnsi="Times"/>
        </w:rPr>
      </w:pPr>
      <w:r w:rsidRPr="00EF77EB">
        <w:rPr>
          <w:rFonts w:ascii="Times" w:hAnsi="Times"/>
          <w:b/>
        </w:rPr>
        <w:t>Gather information</w:t>
      </w:r>
      <w:r w:rsidRPr="003E0161">
        <w:rPr>
          <w:rFonts w:ascii="Times" w:hAnsi="Times"/>
        </w:rPr>
        <w:t xml:space="preserve"> about the event using the national website: </w:t>
      </w:r>
      <w:hyperlink r:id="rId9" w:history="1">
        <w:r w:rsidRPr="003E0161">
          <w:rPr>
            <w:rStyle w:val="Hyperlink"/>
            <w:rFonts w:ascii="Times" w:hAnsi="Times"/>
          </w:rPr>
          <w:t>www.ffa.org</w:t>
        </w:r>
      </w:hyperlink>
      <w:r w:rsidRPr="003E0161">
        <w:rPr>
          <w:rFonts w:ascii="Times" w:hAnsi="Times"/>
        </w:rPr>
        <w:t xml:space="preserve"> and the FFA handbook/manual.</w:t>
      </w:r>
    </w:p>
    <w:p w14:paraId="5501FEBC" w14:textId="77777777" w:rsidR="003E0161" w:rsidRPr="003E0161" w:rsidRDefault="003E0161" w:rsidP="003E0161">
      <w:pPr>
        <w:pStyle w:val="ListParagraph"/>
        <w:rPr>
          <w:rFonts w:ascii="Times" w:hAnsi="Times"/>
        </w:rPr>
      </w:pPr>
    </w:p>
    <w:p w14:paraId="48964C96" w14:textId="704E3DF1" w:rsidR="003E0161" w:rsidRPr="003E0161" w:rsidRDefault="003E0161" w:rsidP="003E0161">
      <w:pPr>
        <w:pStyle w:val="ListParagraph"/>
        <w:numPr>
          <w:ilvl w:val="0"/>
          <w:numId w:val="2"/>
        </w:numPr>
        <w:rPr>
          <w:rFonts w:ascii="Times" w:hAnsi="Times"/>
        </w:rPr>
      </w:pPr>
      <w:r w:rsidRPr="00EF77EB">
        <w:rPr>
          <w:rFonts w:ascii="Times" w:hAnsi="Times"/>
          <w:b/>
        </w:rPr>
        <w:t xml:space="preserve">Design a Short </w:t>
      </w:r>
      <w:r w:rsidR="00EF77EB" w:rsidRPr="00EF77EB">
        <w:rPr>
          <w:rFonts w:ascii="Times" w:hAnsi="Times"/>
          <w:b/>
        </w:rPr>
        <w:t>PowerPoint</w:t>
      </w:r>
      <w:r w:rsidRPr="003E0161">
        <w:rPr>
          <w:rFonts w:ascii="Times" w:hAnsi="Times"/>
        </w:rPr>
        <w:t xml:space="preserve"> on the CDE to include:</w:t>
      </w:r>
    </w:p>
    <w:p w14:paraId="4904EB9C" w14:textId="77777777" w:rsidR="003E0161" w:rsidRPr="003E0161" w:rsidRDefault="003E0161" w:rsidP="003E0161">
      <w:pPr>
        <w:pStyle w:val="ListParagraph"/>
        <w:numPr>
          <w:ilvl w:val="1"/>
          <w:numId w:val="2"/>
        </w:numPr>
        <w:rPr>
          <w:rFonts w:ascii="Times" w:hAnsi="Times"/>
        </w:rPr>
      </w:pPr>
      <w:r w:rsidRPr="003E0161">
        <w:rPr>
          <w:rFonts w:ascii="Times" w:hAnsi="Times"/>
        </w:rPr>
        <w:t xml:space="preserve">Name of Event </w:t>
      </w:r>
    </w:p>
    <w:p w14:paraId="253AF181" w14:textId="5505B745" w:rsidR="003E0161" w:rsidRPr="003E0161" w:rsidRDefault="003E0161" w:rsidP="003E0161">
      <w:pPr>
        <w:pStyle w:val="ListParagraph"/>
        <w:numPr>
          <w:ilvl w:val="1"/>
          <w:numId w:val="2"/>
        </w:numPr>
        <w:rPr>
          <w:rFonts w:ascii="Times" w:hAnsi="Times"/>
        </w:rPr>
      </w:pPr>
      <w:r w:rsidRPr="003E0161">
        <w:rPr>
          <w:rFonts w:ascii="Times" w:hAnsi="Times"/>
        </w:rPr>
        <w:t>Competition Type: Team or individual event?</w:t>
      </w:r>
    </w:p>
    <w:p w14:paraId="614F987C" w14:textId="7D471D43" w:rsidR="003E0161" w:rsidRPr="003E0161" w:rsidRDefault="003E0161" w:rsidP="003E0161">
      <w:pPr>
        <w:pStyle w:val="ListParagraph"/>
        <w:numPr>
          <w:ilvl w:val="1"/>
          <w:numId w:val="2"/>
        </w:numPr>
        <w:rPr>
          <w:rFonts w:ascii="Times" w:hAnsi="Times"/>
        </w:rPr>
      </w:pPr>
      <w:r w:rsidRPr="003E0161">
        <w:rPr>
          <w:rFonts w:ascii="Times" w:hAnsi="Times"/>
        </w:rPr>
        <w:t>Parts of the Contest (what you do in the contest)</w:t>
      </w:r>
    </w:p>
    <w:p w14:paraId="4599B6D8" w14:textId="77777777" w:rsidR="003E0161" w:rsidRPr="003E0161" w:rsidRDefault="003E0161" w:rsidP="003E0161">
      <w:pPr>
        <w:pStyle w:val="ListParagraph"/>
        <w:numPr>
          <w:ilvl w:val="1"/>
          <w:numId w:val="2"/>
        </w:numPr>
        <w:rPr>
          <w:rFonts w:ascii="Times" w:hAnsi="Times"/>
        </w:rPr>
      </w:pPr>
      <w:r w:rsidRPr="003E0161">
        <w:rPr>
          <w:rFonts w:ascii="Times" w:hAnsi="Times"/>
        </w:rPr>
        <w:t>What SAE opportunities go along with the CDE</w:t>
      </w:r>
    </w:p>
    <w:p w14:paraId="35086897" w14:textId="77777777" w:rsidR="003E0161" w:rsidRPr="003E0161" w:rsidRDefault="003E0161" w:rsidP="003E0161">
      <w:pPr>
        <w:pStyle w:val="ListParagraph"/>
        <w:numPr>
          <w:ilvl w:val="1"/>
          <w:numId w:val="2"/>
        </w:numPr>
        <w:rPr>
          <w:rFonts w:ascii="Times" w:hAnsi="Times"/>
        </w:rPr>
      </w:pPr>
      <w:r w:rsidRPr="003E0161">
        <w:rPr>
          <w:rFonts w:ascii="Times" w:hAnsi="Times"/>
        </w:rPr>
        <w:t>What career opportunities go along with the CDE</w:t>
      </w:r>
    </w:p>
    <w:p w14:paraId="1EA146D1" w14:textId="77777777" w:rsidR="003E0161" w:rsidRPr="003E0161" w:rsidRDefault="003E0161" w:rsidP="003E0161">
      <w:pPr>
        <w:pStyle w:val="ListParagraph"/>
        <w:numPr>
          <w:ilvl w:val="1"/>
          <w:numId w:val="2"/>
        </w:numPr>
        <w:rPr>
          <w:rFonts w:ascii="Times" w:hAnsi="Times"/>
        </w:rPr>
      </w:pPr>
      <w:r w:rsidRPr="003E0161">
        <w:rPr>
          <w:rFonts w:ascii="Times" w:hAnsi="Times"/>
        </w:rPr>
        <w:t>Proficiency areas that go along with the CDE</w:t>
      </w:r>
    </w:p>
    <w:p w14:paraId="5754BE43" w14:textId="3DB5253E" w:rsidR="003E0161" w:rsidRPr="003E0161" w:rsidRDefault="003E0161" w:rsidP="003E0161">
      <w:pPr>
        <w:pStyle w:val="ListParagraph"/>
        <w:numPr>
          <w:ilvl w:val="1"/>
          <w:numId w:val="2"/>
        </w:numPr>
        <w:rPr>
          <w:rFonts w:ascii="Times" w:hAnsi="Times"/>
        </w:rPr>
      </w:pPr>
      <w:r w:rsidRPr="003E0161">
        <w:rPr>
          <w:rFonts w:ascii="Times" w:hAnsi="Times"/>
        </w:rPr>
        <w:t>When and where is this competition held each year?</w:t>
      </w:r>
    </w:p>
    <w:p w14:paraId="2C269139" w14:textId="77777777" w:rsidR="003E0161" w:rsidRPr="003E0161" w:rsidRDefault="003E0161" w:rsidP="003E0161">
      <w:pPr>
        <w:pStyle w:val="ListParagraph"/>
        <w:ind w:left="1440"/>
        <w:rPr>
          <w:rFonts w:ascii="Times" w:hAnsi="Times"/>
        </w:rPr>
      </w:pPr>
    </w:p>
    <w:p w14:paraId="5BAD5B88" w14:textId="05415DA0" w:rsidR="007975F6" w:rsidRDefault="007975F6" w:rsidP="007975F6">
      <w:pPr>
        <w:pStyle w:val="ListParagraph"/>
        <w:numPr>
          <w:ilvl w:val="0"/>
          <w:numId w:val="2"/>
        </w:numPr>
        <w:rPr>
          <w:rFonts w:ascii="Times" w:hAnsi="Times"/>
        </w:rPr>
      </w:pPr>
      <w:r w:rsidRPr="007975F6">
        <w:rPr>
          <w:rFonts w:ascii="Times" w:hAnsi="Times"/>
          <w:b/>
        </w:rPr>
        <w:t>SHARE!</w:t>
      </w:r>
      <w:r w:rsidRPr="003E0161">
        <w:rPr>
          <w:rFonts w:ascii="Times" w:hAnsi="Times"/>
        </w:rPr>
        <w:t xml:space="preserve"> </w:t>
      </w:r>
      <w:proofErr w:type="gramStart"/>
      <w:r w:rsidRPr="003E0161">
        <w:rPr>
          <w:rFonts w:ascii="Times" w:hAnsi="Times"/>
        </w:rPr>
        <w:t>your</w:t>
      </w:r>
      <w:proofErr w:type="gramEnd"/>
      <w:r w:rsidRPr="003E0161">
        <w:rPr>
          <w:rFonts w:ascii="Times" w:hAnsi="Times"/>
        </w:rPr>
        <w:t xml:space="preserve"> PowerPoint in class. Save it to your </w:t>
      </w:r>
      <w:r w:rsidR="00EB1F84">
        <w:rPr>
          <w:rFonts w:ascii="Times" w:hAnsi="Times"/>
        </w:rPr>
        <w:t>google</w:t>
      </w:r>
      <w:r w:rsidRPr="003E0161">
        <w:rPr>
          <w:rFonts w:ascii="Times" w:hAnsi="Times"/>
        </w:rPr>
        <w:t xml:space="preserve"> drive</w:t>
      </w:r>
      <w:r w:rsidR="00EB1F84">
        <w:rPr>
          <w:rFonts w:ascii="Times" w:hAnsi="Times"/>
        </w:rPr>
        <w:t xml:space="preserve"> and share it with Ms. Peña</w:t>
      </w:r>
      <w:r w:rsidRPr="003E0161">
        <w:rPr>
          <w:rFonts w:ascii="Times" w:hAnsi="Times"/>
        </w:rPr>
        <w:t xml:space="preserve"> so you are ready. Conduct the activity after your PowerPoint.  Give this sheet to the teacher for grading! </w:t>
      </w:r>
    </w:p>
    <w:p w14:paraId="249D4A52" w14:textId="77777777" w:rsidR="007975F6" w:rsidRPr="003E0161" w:rsidRDefault="007975F6" w:rsidP="007975F6">
      <w:pPr>
        <w:pStyle w:val="ListParagraph"/>
        <w:rPr>
          <w:rFonts w:ascii="Times" w:hAnsi="Times"/>
        </w:rPr>
      </w:pPr>
    </w:p>
    <w:p w14:paraId="5E9E149E" w14:textId="7F706FB1" w:rsidR="003E0161" w:rsidRPr="003E0161" w:rsidRDefault="003E0161" w:rsidP="003E0161">
      <w:pPr>
        <w:pStyle w:val="ListParagraph"/>
        <w:numPr>
          <w:ilvl w:val="0"/>
          <w:numId w:val="2"/>
        </w:numPr>
        <w:rPr>
          <w:rFonts w:ascii="Times" w:hAnsi="Times"/>
        </w:rPr>
      </w:pPr>
      <w:r w:rsidRPr="00EF77EB">
        <w:rPr>
          <w:rFonts w:ascii="Times" w:hAnsi="Times"/>
          <w:b/>
        </w:rPr>
        <w:t>DEMO THE EVENT</w:t>
      </w:r>
      <w:r w:rsidR="007975F6">
        <w:rPr>
          <w:rFonts w:ascii="Times" w:hAnsi="Times"/>
          <w:b/>
        </w:rPr>
        <w:t xml:space="preserve"> </w:t>
      </w:r>
      <w:r w:rsidR="007975F6">
        <w:rPr>
          <w:rFonts w:ascii="Times" w:hAnsi="Times"/>
        </w:rPr>
        <w:t>with the class.</w:t>
      </w:r>
      <w:r w:rsidRPr="003E0161">
        <w:rPr>
          <w:rFonts w:ascii="Times" w:hAnsi="Times"/>
        </w:rPr>
        <w:t xml:space="preserve"> Create an Activity to do with the class on the CDE Event. This could be apart of the contest, or any activity to describe your contest. Use your resources, be creative and if you need direction think about what parts of the contest you can do in class. </w:t>
      </w:r>
    </w:p>
    <w:p w14:paraId="7189D43A" w14:textId="068D1C83" w:rsidR="003E0161" w:rsidRPr="003E0161" w:rsidRDefault="003E0161" w:rsidP="003E0161">
      <w:pPr>
        <w:pStyle w:val="ListParagraph"/>
        <w:numPr>
          <w:ilvl w:val="1"/>
          <w:numId w:val="2"/>
        </w:numPr>
        <w:rPr>
          <w:rFonts w:ascii="Times" w:hAnsi="Times"/>
        </w:rPr>
      </w:pPr>
      <w:r w:rsidRPr="003E0161">
        <w:rPr>
          <w:rFonts w:ascii="Times" w:hAnsi="Times"/>
        </w:rPr>
        <w:t>Example: Dairy judging: judge a set of cows you found pictures of, put them into your PowerPoint, you be the official</w:t>
      </w:r>
    </w:p>
    <w:p w14:paraId="78AA8E8E" w14:textId="38C0DCED" w:rsidR="003E0161" w:rsidRDefault="003E0161" w:rsidP="007975F6">
      <w:pPr>
        <w:pStyle w:val="ListParagraph"/>
        <w:numPr>
          <w:ilvl w:val="1"/>
          <w:numId w:val="2"/>
        </w:numPr>
        <w:rPr>
          <w:rFonts w:ascii="Times" w:hAnsi="Times"/>
        </w:rPr>
      </w:pPr>
      <w:r w:rsidRPr="003E0161">
        <w:rPr>
          <w:rFonts w:ascii="Times" w:hAnsi="Times"/>
        </w:rPr>
        <w:t>Example: Parli</w:t>
      </w:r>
      <w:r w:rsidR="00EF77EB">
        <w:rPr>
          <w:rFonts w:ascii="Times" w:hAnsi="Times"/>
        </w:rPr>
        <w:t>amentary</w:t>
      </w:r>
      <w:r w:rsidRPr="003E0161">
        <w:rPr>
          <w:rFonts w:ascii="Times" w:hAnsi="Times"/>
        </w:rPr>
        <w:t xml:space="preserve"> Pro</w:t>
      </w:r>
      <w:r w:rsidR="00EF77EB">
        <w:rPr>
          <w:rFonts w:ascii="Times" w:hAnsi="Times"/>
        </w:rPr>
        <w:t>cedure</w:t>
      </w:r>
      <w:r w:rsidR="007975F6">
        <w:rPr>
          <w:rFonts w:ascii="Times" w:hAnsi="Times"/>
        </w:rPr>
        <w:t xml:space="preserve">: watch an example, teach and </w:t>
      </w:r>
      <w:r w:rsidRPr="003E0161">
        <w:rPr>
          <w:rFonts w:ascii="Times" w:hAnsi="Times"/>
        </w:rPr>
        <w:t xml:space="preserve">practice gavel taps, or give a quiz. </w:t>
      </w:r>
    </w:p>
    <w:p w14:paraId="59E8315C" w14:textId="77777777" w:rsidR="007975F6" w:rsidRPr="007975F6" w:rsidRDefault="007975F6" w:rsidP="007975F6">
      <w:pPr>
        <w:pStyle w:val="ListParagraph"/>
        <w:ind w:left="1440"/>
        <w:rPr>
          <w:rFonts w:ascii="Times" w:hAnsi="Times"/>
        </w:rPr>
      </w:pPr>
    </w:p>
    <w:p w14:paraId="422BE5A8" w14:textId="77777777" w:rsidR="003E0161" w:rsidRPr="003E0161" w:rsidRDefault="003E0161" w:rsidP="003E0161">
      <w:pPr>
        <w:pStyle w:val="ListParagraph"/>
        <w:numPr>
          <w:ilvl w:val="0"/>
          <w:numId w:val="2"/>
        </w:numPr>
        <w:rPr>
          <w:rFonts w:ascii="Times" w:hAnsi="Times"/>
        </w:rPr>
      </w:pPr>
      <w:r w:rsidRPr="003E0161">
        <w:rPr>
          <w:rFonts w:ascii="Times" w:hAnsi="Times"/>
        </w:rPr>
        <w:t xml:space="preserve">Participate in everyone’s activities and be helpful to their success and yours. </w:t>
      </w:r>
    </w:p>
    <w:p w14:paraId="2916327A" w14:textId="77777777" w:rsidR="003E0161" w:rsidRDefault="003E0161" w:rsidP="003E0161">
      <w:pPr>
        <w:rPr>
          <w:rFonts w:ascii="Times" w:hAnsi="Times"/>
          <w:sz w:val="24"/>
          <w:szCs w:val="24"/>
        </w:rPr>
      </w:pPr>
    </w:p>
    <w:p w14:paraId="37B1886F" w14:textId="77777777" w:rsidR="00EB1F84" w:rsidRDefault="00EB1F84" w:rsidP="003E0161">
      <w:pPr>
        <w:rPr>
          <w:rFonts w:ascii="Times" w:hAnsi="Times"/>
          <w:sz w:val="24"/>
          <w:szCs w:val="24"/>
        </w:rPr>
      </w:pPr>
    </w:p>
    <w:p w14:paraId="30CBE4D7" w14:textId="77777777" w:rsidR="00EB1F84" w:rsidRDefault="00EB1F84" w:rsidP="003E0161">
      <w:pPr>
        <w:rPr>
          <w:rFonts w:ascii="Times" w:hAnsi="Times"/>
          <w:sz w:val="24"/>
          <w:szCs w:val="24"/>
        </w:rPr>
      </w:pPr>
    </w:p>
    <w:p w14:paraId="1916CFC5" w14:textId="77777777" w:rsidR="00EB1F84" w:rsidRDefault="00EB1F84" w:rsidP="003E0161">
      <w:pPr>
        <w:rPr>
          <w:rFonts w:ascii="Times" w:hAnsi="Times"/>
          <w:sz w:val="24"/>
          <w:szCs w:val="24"/>
        </w:rPr>
      </w:pPr>
    </w:p>
    <w:tbl>
      <w:tblPr>
        <w:tblStyle w:val="TableGrid"/>
        <w:tblW w:w="0" w:type="auto"/>
        <w:tblLook w:val="04A0" w:firstRow="1" w:lastRow="0" w:firstColumn="1" w:lastColumn="0" w:noHBand="0" w:noVBand="1"/>
      </w:tblPr>
      <w:tblGrid>
        <w:gridCol w:w="8185"/>
        <w:gridCol w:w="1373"/>
        <w:gridCol w:w="1458"/>
      </w:tblGrid>
      <w:tr w:rsidR="00E841BA" w14:paraId="34E2FC1E" w14:textId="77777777" w:rsidTr="00E841BA">
        <w:tc>
          <w:tcPr>
            <w:tcW w:w="8185" w:type="dxa"/>
            <w:shd w:val="clear" w:color="auto" w:fill="D9D9D9" w:themeFill="background1" w:themeFillShade="D9"/>
            <w:vAlign w:val="center"/>
          </w:tcPr>
          <w:p w14:paraId="17E99F3F" w14:textId="3D56B1DD" w:rsidR="00E841BA" w:rsidRPr="00E841BA" w:rsidRDefault="00E841BA" w:rsidP="00E841BA">
            <w:pPr>
              <w:jc w:val="center"/>
              <w:rPr>
                <w:rFonts w:ascii="Times" w:hAnsi="Times"/>
                <w:b/>
                <w:sz w:val="32"/>
                <w:szCs w:val="24"/>
              </w:rPr>
            </w:pPr>
            <w:r w:rsidRPr="00E841BA">
              <w:rPr>
                <w:rFonts w:ascii="Times" w:hAnsi="Times"/>
                <w:b/>
                <w:sz w:val="32"/>
                <w:szCs w:val="24"/>
              </w:rPr>
              <w:lastRenderedPageBreak/>
              <w:t>Requirement</w:t>
            </w:r>
          </w:p>
        </w:tc>
        <w:tc>
          <w:tcPr>
            <w:tcW w:w="1373" w:type="dxa"/>
            <w:shd w:val="clear" w:color="auto" w:fill="D9D9D9" w:themeFill="background1" w:themeFillShade="D9"/>
            <w:vAlign w:val="center"/>
          </w:tcPr>
          <w:p w14:paraId="788EF0CD" w14:textId="41F25156" w:rsidR="00E841BA" w:rsidRPr="00E841BA" w:rsidRDefault="00E841BA" w:rsidP="00E841BA">
            <w:pPr>
              <w:jc w:val="center"/>
              <w:rPr>
                <w:rFonts w:ascii="Times" w:hAnsi="Times"/>
                <w:b/>
                <w:sz w:val="32"/>
                <w:szCs w:val="24"/>
              </w:rPr>
            </w:pPr>
            <w:r w:rsidRPr="00E841BA">
              <w:rPr>
                <w:rFonts w:ascii="Times" w:hAnsi="Times"/>
                <w:b/>
                <w:sz w:val="32"/>
                <w:szCs w:val="24"/>
              </w:rPr>
              <w:t>Points Possible</w:t>
            </w:r>
          </w:p>
        </w:tc>
        <w:tc>
          <w:tcPr>
            <w:tcW w:w="1458" w:type="dxa"/>
            <w:shd w:val="clear" w:color="auto" w:fill="D9D9D9" w:themeFill="background1" w:themeFillShade="D9"/>
            <w:vAlign w:val="center"/>
          </w:tcPr>
          <w:p w14:paraId="1EB8DC2A" w14:textId="08273938" w:rsidR="00E841BA" w:rsidRPr="00E841BA" w:rsidRDefault="00E841BA" w:rsidP="00E841BA">
            <w:pPr>
              <w:jc w:val="center"/>
              <w:rPr>
                <w:rFonts w:ascii="Times" w:hAnsi="Times"/>
                <w:b/>
                <w:sz w:val="32"/>
                <w:szCs w:val="24"/>
              </w:rPr>
            </w:pPr>
            <w:r w:rsidRPr="00E841BA">
              <w:rPr>
                <w:rFonts w:ascii="Times" w:hAnsi="Times"/>
                <w:b/>
                <w:sz w:val="32"/>
                <w:szCs w:val="24"/>
              </w:rPr>
              <w:t>Points Earned</w:t>
            </w:r>
          </w:p>
        </w:tc>
      </w:tr>
      <w:tr w:rsidR="00E841BA" w14:paraId="714ADACA" w14:textId="77777777" w:rsidTr="00153477">
        <w:tc>
          <w:tcPr>
            <w:tcW w:w="11016" w:type="dxa"/>
            <w:gridSpan w:val="3"/>
          </w:tcPr>
          <w:p w14:paraId="6C1B6050" w14:textId="6CC9F61E" w:rsidR="00E841BA" w:rsidRPr="00E841BA" w:rsidRDefault="00E841BA" w:rsidP="00E841BA">
            <w:pPr>
              <w:rPr>
                <w:rFonts w:ascii="Times" w:hAnsi="Times"/>
                <w:sz w:val="24"/>
                <w:szCs w:val="24"/>
              </w:rPr>
            </w:pPr>
            <w:r w:rsidRPr="00E841BA">
              <w:rPr>
                <w:rFonts w:ascii="Times" w:hAnsi="Times"/>
                <w:sz w:val="28"/>
                <w:szCs w:val="24"/>
              </w:rPr>
              <w:t>Power Point:</w:t>
            </w:r>
          </w:p>
        </w:tc>
      </w:tr>
      <w:tr w:rsidR="00E841BA" w14:paraId="38F36ED4" w14:textId="77777777" w:rsidTr="00E841BA">
        <w:tc>
          <w:tcPr>
            <w:tcW w:w="8185" w:type="dxa"/>
          </w:tcPr>
          <w:p w14:paraId="0AFDF097" w14:textId="676890C8" w:rsidR="00E841BA" w:rsidRPr="00E841BA" w:rsidRDefault="00E841BA" w:rsidP="00E841BA">
            <w:pPr>
              <w:pStyle w:val="ListParagraph"/>
              <w:numPr>
                <w:ilvl w:val="0"/>
                <w:numId w:val="7"/>
              </w:numPr>
              <w:rPr>
                <w:rFonts w:ascii="Times" w:hAnsi="Times"/>
                <w:sz w:val="28"/>
              </w:rPr>
            </w:pPr>
            <w:r w:rsidRPr="00E841BA">
              <w:rPr>
                <w:rFonts w:ascii="Times" w:hAnsi="Times"/>
                <w:sz w:val="28"/>
              </w:rPr>
              <w:t xml:space="preserve">Name of Event </w:t>
            </w:r>
          </w:p>
        </w:tc>
        <w:tc>
          <w:tcPr>
            <w:tcW w:w="1373" w:type="dxa"/>
            <w:vAlign w:val="center"/>
          </w:tcPr>
          <w:p w14:paraId="4B037A97" w14:textId="0FD1620C" w:rsidR="00E841BA" w:rsidRPr="00E841BA" w:rsidRDefault="00EB1F84" w:rsidP="00E841BA">
            <w:pPr>
              <w:jc w:val="center"/>
              <w:rPr>
                <w:rFonts w:ascii="Times" w:hAnsi="Times"/>
                <w:sz w:val="32"/>
                <w:szCs w:val="24"/>
              </w:rPr>
            </w:pPr>
            <w:r>
              <w:rPr>
                <w:rFonts w:ascii="Times" w:hAnsi="Times"/>
                <w:sz w:val="32"/>
                <w:szCs w:val="24"/>
              </w:rPr>
              <w:t>1</w:t>
            </w:r>
          </w:p>
        </w:tc>
        <w:tc>
          <w:tcPr>
            <w:tcW w:w="1458" w:type="dxa"/>
            <w:vAlign w:val="center"/>
          </w:tcPr>
          <w:p w14:paraId="5F82D35D" w14:textId="77777777" w:rsidR="00E841BA" w:rsidRPr="00E841BA" w:rsidRDefault="00E841BA" w:rsidP="00E841BA">
            <w:pPr>
              <w:jc w:val="center"/>
              <w:rPr>
                <w:rFonts w:ascii="Times" w:hAnsi="Times"/>
                <w:sz w:val="24"/>
                <w:szCs w:val="24"/>
              </w:rPr>
            </w:pPr>
          </w:p>
        </w:tc>
      </w:tr>
      <w:tr w:rsidR="00E841BA" w14:paraId="2EF5AAAC" w14:textId="77777777" w:rsidTr="00E841BA">
        <w:tc>
          <w:tcPr>
            <w:tcW w:w="8185" w:type="dxa"/>
          </w:tcPr>
          <w:p w14:paraId="6CE16355" w14:textId="318728A4" w:rsidR="00E841BA" w:rsidRPr="00E841BA" w:rsidRDefault="00E841BA" w:rsidP="00E841BA">
            <w:pPr>
              <w:pStyle w:val="ListParagraph"/>
              <w:numPr>
                <w:ilvl w:val="0"/>
                <w:numId w:val="7"/>
              </w:numPr>
              <w:rPr>
                <w:rFonts w:ascii="Times" w:hAnsi="Times"/>
                <w:sz w:val="28"/>
              </w:rPr>
            </w:pPr>
            <w:r w:rsidRPr="00E841BA">
              <w:rPr>
                <w:rFonts w:ascii="Times" w:hAnsi="Times"/>
                <w:sz w:val="28"/>
              </w:rPr>
              <w:t>Competition Type</w:t>
            </w:r>
          </w:p>
        </w:tc>
        <w:tc>
          <w:tcPr>
            <w:tcW w:w="1373" w:type="dxa"/>
            <w:vAlign w:val="center"/>
          </w:tcPr>
          <w:p w14:paraId="1DACB3C9" w14:textId="389FEF29" w:rsidR="00E841BA" w:rsidRPr="00E841BA" w:rsidRDefault="00EB1F84" w:rsidP="00E841BA">
            <w:pPr>
              <w:jc w:val="center"/>
              <w:rPr>
                <w:rFonts w:ascii="Times" w:hAnsi="Times"/>
                <w:sz w:val="32"/>
                <w:szCs w:val="24"/>
              </w:rPr>
            </w:pPr>
            <w:r>
              <w:rPr>
                <w:rFonts w:ascii="Times" w:hAnsi="Times"/>
                <w:sz w:val="32"/>
                <w:szCs w:val="24"/>
              </w:rPr>
              <w:t>1</w:t>
            </w:r>
          </w:p>
        </w:tc>
        <w:tc>
          <w:tcPr>
            <w:tcW w:w="1458" w:type="dxa"/>
            <w:vAlign w:val="center"/>
          </w:tcPr>
          <w:p w14:paraId="0579DBE6" w14:textId="77777777" w:rsidR="00E841BA" w:rsidRPr="00E841BA" w:rsidRDefault="00E841BA" w:rsidP="00E841BA">
            <w:pPr>
              <w:jc w:val="center"/>
              <w:rPr>
                <w:rFonts w:ascii="Times" w:hAnsi="Times"/>
                <w:sz w:val="24"/>
                <w:szCs w:val="24"/>
              </w:rPr>
            </w:pPr>
          </w:p>
        </w:tc>
      </w:tr>
      <w:tr w:rsidR="00E841BA" w14:paraId="624D3266" w14:textId="77777777" w:rsidTr="00E841BA">
        <w:tc>
          <w:tcPr>
            <w:tcW w:w="8185" w:type="dxa"/>
          </w:tcPr>
          <w:p w14:paraId="637B182C" w14:textId="77777777" w:rsidR="00E841BA" w:rsidRDefault="00E841BA" w:rsidP="00E841BA">
            <w:pPr>
              <w:pStyle w:val="ListParagraph"/>
              <w:numPr>
                <w:ilvl w:val="0"/>
                <w:numId w:val="7"/>
              </w:numPr>
              <w:rPr>
                <w:rFonts w:ascii="Times" w:hAnsi="Times"/>
                <w:sz w:val="28"/>
              </w:rPr>
            </w:pPr>
            <w:r w:rsidRPr="00E841BA">
              <w:rPr>
                <w:rFonts w:ascii="Times" w:hAnsi="Times"/>
                <w:sz w:val="28"/>
              </w:rPr>
              <w:t>Parts of the Contest</w:t>
            </w:r>
          </w:p>
          <w:p w14:paraId="1D710B8D" w14:textId="045B2F86" w:rsidR="00C40D0A" w:rsidRPr="00E841BA" w:rsidRDefault="00C40D0A" w:rsidP="00C40D0A">
            <w:pPr>
              <w:pStyle w:val="ListParagraph"/>
              <w:rPr>
                <w:rFonts w:ascii="Times" w:hAnsi="Times"/>
                <w:sz w:val="28"/>
              </w:rPr>
            </w:pPr>
            <w:r>
              <w:rPr>
                <w:rFonts w:ascii="Times" w:hAnsi="Times"/>
                <w:sz w:val="28"/>
              </w:rPr>
              <w:t>-list &amp; describe</w:t>
            </w:r>
          </w:p>
        </w:tc>
        <w:tc>
          <w:tcPr>
            <w:tcW w:w="1373" w:type="dxa"/>
            <w:vAlign w:val="center"/>
          </w:tcPr>
          <w:p w14:paraId="14D4D307" w14:textId="5930B6C9" w:rsidR="00E841BA" w:rsidRPr="00E841BA" w:rsidRDefault="00EB1F84" w:rsidP="00E841BA">
            <w:pPr>
              <w:jc w:val="center"/>
              <w:rPr>
                <w:rFonts w:ascii="Times" w:hAnsi="Times"/>
                <w:sz w:val="32"/>
                <w:szCs w:val="24"/>
              </w:rPr>
            </w:pPr>
            <w:r>
              <w:rPr>
                <w:rFonts w:ascii="Times" w:hAnsi="Times"/>
                <w:sz w:val="32"/>
                <w:szCs w:val="24"/>
              </w:rPr>
              <w:t>5</w:t>
            </w:r>
          </w:p>
        </w:tc>
        <w:tc>
          <w:tcPr>
            <w:tcW w:w="1458" w:type="dxa"/>
            <w:vAlign w:val="center"/>
          </w:tcPr>
          <w:p w14:paraId="43B06CDD" w14:textId="77777777" w:rsidR="00E841BA" w:rsidRPr="00E841BA" w:rsidRDefault="00E841BA" w:rsidP="00E841BA">
            <w:pPr>
              <w:jc w:val="center"/>
              <w:rPr>
                <w:rFonts w:ascii="Times" w:hAnsi="Times"/>
                <w:sz w:val="24"/>
                <w:szCs w:val="24"/>
              </w:rPr>
            </w:pPr>
          </w:p>
        </w:tc>
      </w:tr>
      <w:tr w:rsidR="00E841BA" w14:paraId="3224F272" w14:textId="77777777" w:rsidTr="00E841BA">
        <w:tc>
          <w:tcPr>
            <w:tcW w:w="8185" w:type="dxa"/>
          </w:tcPr>
          <w:p w14:paraId="5C44AA15" w14:textId="07B550A0" w:rsidR="00E841BA" w:rsidRPr="00E841BA" w:rsidRDefault="00E841BA" w:rsidP="00E841BA">
            <w:pPr>
              <w:pStyle w:val="ListParagraph"/>
              <w:numPr>
                <w:ilvl w:val="0"/>
                <w:numId w:val="7"/>
              </w:numPr>
              <w:rPr>
                <w:rFonts w:ascii="Times" w:hAnsi="Times"/>
                <w:sz w:val="28"/>
              </w:rPr>
            </w:pPr>
            <w:r w:rsidRPr="00E841BA">
              <w:rPr>
                <w:rFonts w:ascii="Times" w:hAnsi="Times"/>
                <w:sz w:val="28"/>
              </w:rPr>
              <w:t>SAE Opportunities</w:t>
            </w:r>
          </w:p>
        </w:tc>
        <w:tc>
          <w:tcPr>
            <w:tcW w:w="1373" w:type="dxa"/>
            <w:vAlign w:val="center"/>
          </w:tcPr>
          <w:p w14:paraId="513DD04E" w14:textId="1AF3C8F3" w:rsidR="00E841BA" w:rsidRPr="00E841BA" w:rsidRDefault="00E841BA" w:rsidP="00E841BA">
            <w:pPr>
              <w:jc w:val="center"/>
              <w:rPr>
                <w:rFonts w:ascii="Times" w:hAnsi="Times"/>
                <w:sz w:val="32"/>
                <w:szCs w:val="24"/>
              </w:rPr>
            </w:pPr>
            <w:r>
              <w:rPr>
                <w:rFonts w:ascii="Times" w:hAnsi="Times"/>
                <w:sz w:val="32"/>
                <w:szCs w:val="24"/>
              </w:rPr>
              <w:t>5</w:t>
            </w:r>
          </w:p>
        </w:tc>
        <w:tc>
          <w:tcPr>
            <w:tcW w:w="1458" w:type="dxa"/>
            <w:vAlign w:val="center"/>
          </w:tcPr>
          <w:p w14:paraId="4B6D10A9" w14:textId="77777777" w:rsidR="00E841BA" w:rsidRPr="00E841BA" w:rsidRDefault="00E841BA" w:rsidP="00E841BA">
            <w:pPr>
              <w:jc w:val="center"/>
              <w:rPr>
                <w:rFonts w:ascii="Times" w:hAnsi="Times"/>
                <w:sz w:val="24"/>
                <w:szCs w:val="24"/>
              </w:rPr>
            </w:pPr>
          </w:p>
        </w:tc>
      </w:tr>
      <w:tr w:rsidR="00E841BA" w14:paraId="082E921C" w14:textId="77777777" w:rsidTr="00E841BA">
        <w:tc>
          <w:tcPr>
            <w:tcW w:w="8185" w:type="dxa"/>
          </w:tcPr>
          <w:p w14:paraId="7A4FF566" w14:textId="51E2D0B5" w:rsidR="00E841BA" w:rsidRPr="00E841BA" w:rsidRDefault="00E841BA" w:rsidP="00E841BA">
            <w:pPr>
              <w:pStyle w:val="ListParagraph"/>
              <w:numPr>
                <w:ilvl w:val="0"/>
                <w:numId w:val="7"/>
              </w:numPr>
              <w:rPr>
                <w:rFonts w:ascii="Times" w:hAnsi="Times"/>
                <w:sz w:val="28"/>
              </w:rPr>
            </w:pPr>
            <w:r w:rsidRPr="00E841BA">
              <w:rPr>
                <w:rFonts w:ascii="Times" w:hAnsi="Times"/>
                <w:sz w:val="28"/>
              </w:rPr>
              <w:t>Career Opportunities</w:t>
            </w:r>
          </w:p>
        </w:tc>
        <w:tc>
          <w:tcPr>
            <w:tcW w:w="1373" w:type="dxa"/>
            <w:vAlign w:val="center"/>
          </w:tcPr>
          <w:p w14:paraId="68864A7B" w14:textId="1570C30F" w:rsidR="00E841BA" w:rsidRPr="00E841BA" w:rsidRDefault="00E841BA" w:rsidP="00E841BA">
            <w:pPr>
              <w:jc w:val="center"/>
              <w:rPr>
                <w:rFonts w:ascii="Times" w:hAnsi="Times"/>
                <w:sz w:val="32"/>
                <w:szCs w:val="24"/>
              </w:rPr>
            </w:pPr>
            <w:r>
              <w:rPr>
                <w:rFonts w:ascii="Times" w:hAnsi="Times"/>
                <w:sz w:val="32"/>
                <w:szCs w:val="24"/>
              </w:rPr>
              <w:t>5</w:t>
            </w:r>
          </w:p>
        </w:tc>
        <w:tc>
          <w:tcPr>
            <w:tcW w:w="1458" w:type="dxa"/>
            <w:vAlign w:val="center"/>
          </w:tcPr>
          <w:p w14:paraId="02E4376A" w14:textId="77777777" w:rsidR="00E841BA" w:rsidRPr="00E841BA" w:rsidRDefault="00E841BA" w:rsidP="00E841BA">
            <w:pPr>
              <w:jc w:val="center"/>
              <w:rPr>
                <w:rFonts w:ascii="Times" w:hAnsi="Times"/>
                <w:sz w:val="24"/>
                <w:szCs w:val="24"/>
              </w:rPr>
            </w:pPr>
          </w:p>
        </w:tc>
      </w:tr>
      <w:tr w:rsidR="00E841BA" w14:paraId="55CCA3DB" w14:textId="77777777" w:rsidTr="00E841BA">
        <w:tc>
          <w:tcPr>
            <w:tcW w:w="8185" w:type="dxa"/>
          </w:tcPr>
          <w:p w14:paraId="5A1A9C6C" w14:textId="056D8DA5" w:rsidR="00E841BA" w:rsidRPr="00E841BA" w:rsidRDefault="00E841BA" w:rsidP="00E841BA">
            <w:pPr>
              <w:pStyle w:val="ListParagraph"/>
              <w:numPr>
                <w:ilvl w:val="0"/>
                <w:numId w:val="7"/>
              </w:numPr>
              <w:rPr>
                <w:rFonts w:ascii="Times" w:hAnsi="Times"/>
                <w:sz w:val="28"/>
              </w:rPr>
            </w:pPr>
            <w:r w:rsidRPr="00E841BA">
              <w:rPr>
                <w:rFonts w:ascii="Times" w:hAnsi="Times"/>
                <w:sz w:val="28"/>
              </w:rPr>
              <w:t>Proficiency Areas</w:t>
            </w:r>
          </w:p>
        </w:tc>
        <w:tc>
          <w:tcPr>
            <w:tcW w:w="1373" w:type="dxa"/>
            <w:vAlign w:val="center"/>
          </w:tcPr>
          <w:p w14:paraId="49EFB7C5" w14:textId="13807977" w:rsidR="00E841BA" w:rsidRPr="00E841BA" w:rsidRDefault="00C40D0A" w:rsidP="00E841BA">
            <w:pPr>
              <w:jc w:val="center"/>
              <w:rPr>
                <w:rFonts w:ascii="Times" w:hAnsi="Times"/>
                <w:sz w:val="32"/>
                <w:szCs w:val="24"/>
              </w:rPr>
            </w:pPr>
            <w:r>
              <w:rPr>
                <w:rFonts w:ascii="Times" w:hAnsi="Times"/>
                <w:sz w:val="32"/>
                <w:szCs w:val="24"/>
              </w:rPr>
              <w:t>2</w:t>
            </w:r>
          </w:p>
        </w:tc>
        <w:tc>
          <w:tcPr>
            <w:tcW w:w="1458" w:type="dxa"/>
            <w:vAlign w:val="center"/>
          </w:tcPr>
          <w:p w14:paraId="0C69E6EC" w14:textId="77777777" w:rsidR="00E841BA" w:rsidRPr="00E841BA" w:rsidRDefault="00E841BA" w:rsidP="00E841BA">
            <w:pPr>
              <w:jc w:val="center"/>
              <w:rPr>
                <w:rFonts w:ascii="Times" w:hAnsi="Times"/>
                <w:sz w:val="24"/>
                <w:szCs w:val="24"/>
              </w:rPr>
            </w:pPr>
          </w:p>
        </w:tc>
      </w:tr>
      <w:tr w:rsidR="00E841BA" w14:paraId="65ED31F5" w14:textId="77777777" w:rsidTr="00E841BA">
        <w:tc>
          <w:tcPr>
            <w:tcW w:w="8185" w:type="dxa"/>
          </w:tcPr>
          <w:p w14:paraId="2D252CAA" w14:textId="2A030872" w:rsidR="00E841BA" w:rsidRPr="00E841BA" w:rsidRDefault="00E841BA" w:rsidP="00E841BA">
            <w:pPr>
              <w:pStyle w:val="ListParagraph"/>
              <w:numPr>
                <w:ilvl w:val="0"/>
                <w:numId w:val="7"/>
              </w:numPr>
              <w:rPr>
                <w:rFonts w:ascii="Times" w:hAnsi="Times"/>
                <w:sz w:val="28"/>
              </w:rPr>
            </w:pPr>
            <w:r w:rsidRPr="00E841BA">
              <w:rPr>
                <w:rFonts w:ascii="Times" w:hAnsi="Times"/>
                <w:sz w:val="28"/>
              </w:rPr>
              <w:t>When and where is this competition held each year?</w:t>
            </w:r>
          </w:p>
        </w:tc>
        <w:tc>
          <w:tcPr>
            <w:tcW w:w="1373" w:type="dxa"/>
            <w:vAlign w:val="center"/>
          </w:tcPr>
          <w:p w14:paraId="062F3646" w14:textId="1B30BD56" w:rsidR="00E841BA" w:rsidRPr="00E841BA" w:rsidRDefault="00EB1F84" w:rsidP="00E841BA">
            <w:pPr>
              <w:jc w:val="center"/>
              <w:rPr>
                <w:rFonts w:ascii="Times" w:hAnsi="Times"/>
                <w:sz w:val="32"/>
                <w:szCs w:val="24"/>
              </w:rPr>
            </w:pPr>
            <w:r>
              <w:rPr>
                <w:rFonts w:ascii="Times" w:hAnsi="Times"/>
                <w:sz w:val="32"/>
                <w:szCs w:val="24"/>
              </w:rPr>
              <w:t>1</w:t>
            </w:r>
          </w:p>
        </w:tc>
        <w:tc>
          <w:tcPr>
            <w:tcW w:w="1458" w:type="dxa"/>
            <w:vAlign w:val="center"/>
          </w:tcPr>
          <w:p w14:paraId="5C41DDF7" w14:textId="77777777" w:rsidR="00E841BA" w:rsidRPr="00E841BA" w:rsidRDefault="00E841BA" w:rsidP="00E841BA">
            <w:pPr>
              <w:jc w:val="center"/>
              <w:rPr>
                <w:rFonts w:ascii="Times" w:hAnsi="Times"/>
                <w:sz w:val="24"/>
                <w:szCs w:val="24"/>
              </w:rPr>
            </w:pPr>
          </w:p>
        </w:tc>
      </w:tr>
      <w:tr w:rsidR="00E841BA" w14:paraId="021C9656" w14:textId="77777777" w:rsidTr="00E841BA">
        <w:tc>
          <w:tcPr>
            <w:tcW w:w="8185" w:type="dxa"/>
          </w:tcPr>
          <w:p w14:paraId="5FB86FCA" w14:textId="10E81E79" w:rsidR="00E841BA" w:rsidRPr="00E841BA" w:rsidRDefault="00E841BA" w:rsidP="003E0161">
            <w:pPr>
              <w:rPr>
                <w:rFonts w:ascii="Times" w:hAnsi="Times"/>
                <w:sz w:val="28"/>
                <w:szCs w:val="24"/>
              </w:rPr>
            </w:pPr>
            <w:r w:rsidRPr="00E841BA">
              <w:rPr>
                <w:rFonts w:ascii="Times" w:hAnsi="Times"/>
                <w:sz w:val="28"/>
                <w:szCs w:val="24"/>
              </w:rPr>
              <w:t>Demo</w:t>
            </w:r>
          </w:p>
        </w:tc>
        <w:tc>
          <w:tcPr>
            <w:tcW w:w="1373" w:type="dxa"/>
            <w:vAlign w:val="center"/>
          </w:tcPr>
          <w:p w14:paraId="41A594B0" w14:textId="214FD469" w:rsidR="00E841BA" w:rsidRPr="00E841BA" w:rsidRDefault="00C40D0A" w:rsidP="00E841BA">
            <w:pPr>
              <w:jc w:val="center"/>
              <w:rPr>
                <w:rFonts w:ascii="Times" w:hAnsi="Times"/>
                <w:sz w:val="32"/>
                <w:szCs w:val="24"/>
              </w:rPr>
            </w:pPr>
            <w:r>
              <w:rPr>
                <w:rFonts w:ascii="Times" w:hAnsi="Times"/>
                <w:sz w:val="32"/>
                <w:szCs w:val="24"/>
              </w:rPr>
              <w:t>20</w:t>
            </w:r>
          </w:p>
        </w:tc>
        <w:tc>
          <w:tcPr>
            <w:tcW w:w="1458" w:type="dxa"/>
            <w:vAlign w:val="center"/>
          </w:tcPr>
          <w:p w14:paraId="08460AE5" w14:textId="77777777" w:rsidR="00E841BA" w:rsidRPr="00E841BA" w:rsidRDefault="00E841BA" w:rsidP="00E841BA">
            <w:pPr>
              <w:jc w:val="center"/>
              <w:rPr>
                <w:rFonts w:ascii="Times" w:hAnsi="Times"/>
                <w:sz w:val="24"/>
                <w:szCs w:val="24"/>
              </w:rPr>
            </w:pPr>
          </w:p>
        </w:tc>
      </w:tr>
      <w:tr w:rsidR="00E841BA" w14:paraId="72223F3B" w14:textId="77777777" w:rsidTr="00E841BA">
        <w:tc>
          <w:tcPr>
            <w:tcW w:w="8185" w:type="dxa"/>
          </w:tcPr>
          <w:p w14:paraId="1DC01BFD" w14:textId="10B0335A" w:rsidR="00E841BA" w:rsidRPr="00E841BA" w:rsidRDefault="00E841BA" w:rsidP="003E0161">
            <w:pPr>
              <w:rPr>
                <w:rFonts w:ascii="Times" w:hAnsi="Times"/>
                <w:sz w:val="28"/>
                <w:szCs w:val="24"/>
              </w:rPr>
            </w:pPr>
            <w:r w:rsidRPr="00E841BA">
              <w:rPr>
                <w:rFonts w:ascii="Times" w:hAnsi="Times"/>
                <w:sz w:val="28"/>
                <w:szCs w:val="24"/>
              </w:rPr>
              <w:t>Participation/Work Points</w:t>
            </w:r>
          </w:p>
        </w:tc>
        <w:tc>
          <w:tcPr>
            <w:tcW w:w="1373" w:type="dxa"/>
            <w:vAlign w:val="center"/>
          </w:tcPr>
          <w:p w14:paraId="6DFE7BF9" w14:textId="38B6523F" w:rsidR="00E841BA" w:rsidRPr="00E841BA" w:rsidRDefault="00EB1F84" w:rsidP="00E841BA">
            <w:pPr>
              <w:jc w:val="center"/>
              <w:rPr>
                <w:rFonts w:ascii="Times" w:hAnsi="Times"/>
                <w:sz w:val="32"/>
                <w:szCs w:val="24"/>
              </w:rPr>
            </w:pPr>
            <w:r>
              <w:rPr>
                <w:rFonts w:ascii="Times" w:hAnsi="Times"/>
                <w:sz w:val="32"/>
                <w:szCs w:val="24"/>
              </w:rPr>
              <w:t>1</w:t>
            </w:r>
            <w:r w:rsidR="00E841BA" w:rsidRPr="00E841BA">
              <w:rPr>
                <w:rFonts w:ascii="Times" w:hAnsi="Times"/>
                <w:sz w:val="32"/>
                <w:szCs w:val="24"/>
              </w:rPr>
              <w:t>0</w:t>
            </w:r>
          </w:p>
        </w:tc>
        <w:tc>
          <w:tcPr>
            <w:tcW w:w="1458" w:type="dxa"/>
            <w:vAlign w:val="center"/>
          </w:tcPr>
          <w:p w14:paraId="56E6DFBD" w14:textId="77777777" w:rsidR="00E841BA" w:rsidRPr="00E841BA" w:rsidRDefault="00E841BA" w:rsidP="00E841BA">
            <w:pPr>
              <w:jc w:val="center"/>
              <w:rPr>
                <w:rFonts w:ascii="Times" w:hAnsi="Times"/>
                <w:sz w:val="24"/>
                <w:szCs w:val="24"/>
              </w:rPr>
            </w:pPr>
          </w:p>
        </w:tc>
      </w:tr>
      <w:tr w:rsidR="00E841BA" w14:paraId="2F4A41B0" w14:textId="77777777" w:rsidTr="00E841BA">
        <w:tc>
          <w:tcPr>
            <w:tcW w:w="8185" w:type="dxa"/>
          </w:tcPr>
          <w:p w14:paraId="26E0B804" w14:textId="13A7854E" w:rsidR="00E841BA" w:rsidRPr="00E841BA" w:rsidRDefault="00E841BA" w:rsidP="003E0161">
            <w:pPr>
              <w:rPr>
                <w:rFonts w:ascii="Times" w:hAnsi="Times"/>
                <w:b/>
                <w:sz w:val="40"/>
                <w:szCs w:val="40"/>
              </w:rPr>
            </w:pPr>
            <w:r w:rsidRPr="00E841BA">
              <w:rPr>
                <w:rFonts w:ascii="Times" w:hAnsi="Times"/>
                <w:b/>
                <w:sz w:val="40"/>
                <w:szCs w:val="40"/>
              </w:rPr>
              <w:t>TOTAL</w:t>
            </w:r>
          </w:p>
        </w:tc>
        <w:tc>
          <w:tcPr>
            <w:tcW w:w="1373" w:type="dxa"/>
            <w:vAlign w:val="center"/>
          </w:tcPr>
          <w:p w14:paraId="1600356A" w14:textId="6BA67ABF" w:rsidR="00E841BA" w:rsidRPr="00E841BA" w:rsidRDefault="00EB1F84" w:rsidP="00E841BA">
            <w:pPr>
              <w:jc w:val="center"/>
              <w:rPr>
                <w:rFonts w:ascii="Times" w:hAnsi="Times"/>
                <w:sz w:val="40"/>
                <w:szCs w:val="40"/>
              </w:rPr>
            </w:pPr>
            <w:r>
              <w:rPr>
                <w:rFonts w:ascii="Times" w:hAnsi="Times"/>
                <w:sz w:val="40"/>
                <w:szCs w:val="40"/>
              </w:rPr>
              <w:t>50</w:t>
            </w:r>
          </w:p>
        </w:tc>
        <w:tc>
          <w:tcPr>
            <w:tcW w:w="1458" w:type="dxa"/>
            <w:vAlign w:val="center"/>
          </w:tcPr>
          <w:p w14:paraId="210DF3AF" w14:textId="77777777" w:rsidR="00E841BA" w:rsidRPr="00E841BA" w:rsidRDefault="00E841BA" w:rsidP="00E841BA">
            <w:pPr>
              <w:jc w:val="center"/>
              <w:rPr>
                <w:rFonts w:ascii="Times" w:hAnsi="Times"/>
                <w:sz w:val="24"/>
                <w:szCs w:val="24"/>
              </w:rPr>
            </w:pPr>
          </w:p>
        </w:tc>
      </w:tr>
    </w:tbl>
    <w:p w14:paraId="061945D7" w14:textId="3BBA7847" w:rsidR="003E0161" w:rsidRPr="003E0161" w:rsidRDefault="003E0161" w:rsidP="003E0161">
      <w:pPr>
        <w:rPr>
          <w:rFonts w:ascii="Times" w:hAnsi="Times"/>
          <w:sz w:val="32"/>
        </w:rPr>
      </w:pPr>
    </w:p>
    <w:p w14:paraId="7FF9E6C7" w14:textId="77777777" w:rsidR="00E841BA" w:rsidRDefault="00E841BA" w:rsidP="003E0161">
      <w:pPr>
        <w:pStyle w:val="ListParagraph"/>
        <w:rPr>
          <w:rFonts w:ascii="Times" w:hAnsi="Times"/>
          <w:sz w:val="32"/>
        </w:rPr>
      </w:pPr>
    </w:p>
    <w:p w14:paraId="31174CF1" w14:textId="77777777" w:rsidR="00E841BA" w:rsidRDefault="00E841BA" w:rsidP="003E0161">
      <w:pPr>
        <w:pStyle w:val="ListParagraph"/>
        <w:rPr>
          <w:rFonts w:ascii="Times" w:hAnsi="Times"/>
          <w:sz w:val="32"/>
        </w:rPr>
      </w:pPr>
    </w:p>
    <w:p w14:paraId="50E6EE3F" w14:textId="77777777" w:rsidR="003E0161" w:rsidRPr="003E0161" w:rsidRDefault="003E0161" w:rsidP="00C4096C">
      <w:pPr>
        <w:pStyle w:val="NoSpacing"/>
        <w:rPr>
          <w:rFonts w:ascii="Times" w:hAnsi="Times" w:cs="Times New Roman"/>
          <w:i/>
          <w:sz w:val="28"/>
          <w:szCs w:val="40"/>
        </w:rPr>
      </w:pPr>
      <w:bookmarkStart w:id="0" w:name="_GoBack"/>
      <w:bookmarkEnd w:id="0"/>
    </w:p>
    <w:sectPr w:rsidR="003E0161" w:rsidRPr="003E0161" w:rsidSect="003E016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0A4AD" w14:textId="77777777" w:rsidR="00B86555" w:rsidRDefault="00B86555" w:rsidP="009D1A2D">
      <w:pPr>
        <w:spacing w:after="0" w:line="240" w:lineRule="auto"/>
      </w:pPr>
      <w:r>
        <w:separator/>
      </w:r>
    </w:p>
  </w:endnote>
  <w:endnote w:type="continuationSeparator" w:id="0">
    <w:p w14:paraId="3696FD7A" w14:textId="77777777" w:rsidR="00B86555" w:rsidRDefault="00B86555" w:rsidP="009D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Bernard MT Condensed">
    <w:panose1 w:val="02050806060905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391EE" w14:textId="77777777" w:rsidR="00EF77EB" w:rsidRDefault="00EF77EB">
    <w:pPr>
      <w:pStyle w:val="Footer"/>
    </w:pPr>
    <w:r>
      <w:rPr>
        <w:noProof/>
      </w:rPr>
      <w:drawing>
        <wp:inline distT="0" distB="0" distL="0" distR="0" wp14:anchorId="08667BF8" wp14:editId="4B10B192">
          <wp:extent cx="68580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PP Bkrd.jpg"/>
                  <pic:cNvPicPr/>
                </pic:nvPicPr>
                <pic:blipFill rotWithShape="1">
                  <a:blip r:embed="rId1">
                    <a:alphaModFix amt="45000"/>
                    <a:extLst>
                      <a:ext uri="{28A0092B-C50C-407E-A947-70E740481C1C}">
                        <a14:useLocalDpi xmlns:a14="http://schemas.microsoft.com/office/drawing/2010/main" val="0"/>
                      </a:ext>
                    </a:extLst>
                  </a:blip>
                  <a:srcRect t="80247"/>
                  <a:stretch/>
                </pic:blipFill>
                <pic:spPr bwMode="auto">
                  <a:xfrm>
                    <a:off x="0" y="0"/>
                    <a:ext cx="6858000" cy="1016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67451" w14:textId="77777777" w:rsidR="00B86555" w:rsidRDefault="00B86555" w:rsidP="009D1A2D">
      <w:pPr>
        <w:spacing w:after="0" w:line="240" w:lineRule="auto"/>
      </w:pPr>
      <w:r>
        <w:separator/>
      </w:r>
    </w:p>
  </w:footnote>
  <w:footnote w:type="continuationSeparator" w:id="0">
    <w:p w14:paraId="1056D0A7" w14:textId="77777777" w:rsidR="00B86555" w:rsidRDefault="00B86555" w:rsidP="009D1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546"/>
    <w:multiLevelType w:val="hybridMultilevel"/>
    <w:tmpl w:val="DB5841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C2544C"/>
    <w:multiLevelType w:val="hybridMultilevel"/>
    <w:tmpl w:val="73E22D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39738F"/>
    <w:multiLevelType w:val="hybridMultilevel"/>
    <w:tmpl w:val="F1363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3" w15:restartNumberingAfterBreak="0">
    <w:nsid w:val="1F3F6B5E"/>
    <w:multiLevelType w:val="hybridMultilevel"/>
    <w:tmpl w:val="70028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A7168"/>
    <w:multiLevelType w:val="hybridMultilevel"/>
    <w:tmpl w:val="BEAE9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05EA6"/>
    <w:multiLevelType w:val="hybridMultilevel"/>
    <w:tmpl w:val="BD64418C"/>
    <w:lvl w:ilvl="0" w:tplc="F52C3842">
      <w:start w:val="1"/>
      <w:numFmt w:val="bullet"/>
      <w:lvlText w:val="•"/>
      <w:lvlJc w:val="left"/>
      <w:pPr>
        <w:tabs>
          <w:tab w:val="num" w:pos="720"/>
        </w:tabs>
        <w:ind w:left="720" w:hanging="360"/>
      </w:pPr>
      <w:rPr>
        <w:rFonts w:ascii="Arial" w:hAnsi="Arial" w:hint="default"/>
      </w:rPr>
    </w:lvl>
    <w:lvl w:ilvl="1" w:tplc="A9CEBDD8">
      <w:numFmt w:val="bullet"/>
      <w:lvlText w:val="o"/>
      <w:lvlJc w:val="left"/>
      <w:pPr>
        <w:tabs>
          <w:tab w:val="num" w:pos="1440"/>
        </w:tabs>
        <w:ind w:left="1440" w:hanging="360"/>
      </w:pPr>
      <w:rPr>
        <w:rFonts w:ascii="Courier New" w:hAnsi="Courier New" w:hint="default"/>
      </w:rPr>
    </w:lvl>
    <w:lvl w:ilvl="2" w:tplc="B54A6988" w:tentative="1">
      <w:start w:val="1"/>
      <w:numFmt w:val="bullet"/>
      <w:lvlText w:val="•"/>
      <w:lvlJc w:val="left"/>
      <w:pPr>
        <w:tabs>
          <w:tab w:val="num" w:pos="2160"/>
        </w:tabs>
        <w:ind w:left="2160" w:hanging="360"/>
      </w:pPr>
      <w:rPr>
        <w:rFonts w:ascii="Arial" w:hAnsi="Arial" w:hint="default"/>
      </w:rPr>
    </w:lvl>
    <w:lvl w:ilvl="3" w:tplc="14D22ED8" w:tentative="1">
      <w:start w:val="1"/>
      <w:numFmt w:val="bullet"/>
      <w:lvlText w:val="•"/>
      <w:lvlJc w:val="left"/>
      <w:pPr>
        <w:tabs>
          <w:tab w:val="num" w:pos="2880"/>
        </w:tabs>
        <w:ind w:left="2880" w:hanging="360"/>
      </w:pPr>
      <w:rPr>
        <w:rFonts w:ascii="Arial" w:hAnsi="Arial" w:hint="default"/>
      </w:rPr>
    </w:lvl>
    <w:lvl w:ilvl="4" w:tplc="9F18E506" w:tentative="1">
      <w:start w:val="1"/>
      <w:numFmt w:val="bullet"/>
      <w:lvlText w:val="•"/>
      <w:lvlJc w:val="left"/>
      <w:pPr>
        <w:tabs>
          <w:tab w:val="num" w:pos="3600"/>
        </w:tabs>
        <w:ind w:left="3600" w:hanging="360"/>
      </w:pPr>
      <w:rPr>
        <w:rFonts w:ascii="Arial" w:hAnsi="Arial" w:hint="default"/>
      </w:rPr>
    </w:lvl>
    <w:lvl w:ilvl="5" w:tplc="BC580978" w:tentative="1">
      <w:start w:val="1"/>
      <w:numFmt w:val="bullet"/>
      <w:lvlText w:val="•"/>
      <w:lvlJc w:val="left"/>
      <w:pPr>
        <w:tabs>
          <w:tab w:val="num" w:pos="4320"/>
        </w:tabs>
        <w:ind w:left="4320" w:hanging="360"/>
      </w:pPr>
      <w:rPr>
        <w:rFonts w:ascii="Arial" w:hAnsi="Arial" w:hint="default"/>
      </w:rPr>
    </w:lvl>
    <w:lvl w:ilvl="6" w:tplc="BB8EAE36" w:tentative="1">
      <w:start w:val="1"/>
      <w:numFmt w:val="bullet"/>
      <w:lvlText w:val="•"/>
      <w:lvlJc w:val="left"/>
      <w:pPr>
        <w:tabs>
          <w:tab w:val="num" w:pos="5040"/>
        </w:tabs>
        <w:ind w:left="5040" w:hanging="360"/>
      </w:pPr>
      <w:rPr>
        <w:rFonts w:ascii="Arial" w:hAnsi="Arial" w:hint="default"/>
      </w:rPr>
    </w:lvl>
    <w:lvl w:ilvl="7" w:tplc="EA987C0C" w:tentative="1">
      <w:start w:val="1"/>
      <w:numFmt w:val="bullet"/>
      <w:lvlText w:val="•"/>
      <w:lvlJc w:val="left"/>
      <w:pPr>
        <w:tabs>
          <w:tab w:val="num" w:pos="5760"/>
        </w:tabs>
        <w:ind w:left="5760" w:hanging="360"/>
      </w:pPr>
      <w:rPr>
        <w:rFonts w:ascii="Arial" w:hAnsi="Arial" w:hint="default"/>
      </w:rPr>
    </w:lvl>
    <w:lvl w:ilvl="8" w:tplc="49F81F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6B1C63"/>
    <w:multiLevelType w:val="hybridMultilevel"/>
    <w:tmpl w:val="3C8645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79"/>
    <w:rsid w:val="001165AE"/>
    <w:rsid w:val="003E0161"/>
    <w:rsid w:val="00530067"/>
    <w:rsid w:val="007975F6"/>
    <w:rsid w:val="009D1A2D"/>
    <w:rsid w:val="00B46181"/>
    <w:rsid w:val="00B86555"/>
    <w:rsid w:val="00BD3E9B"/>
    <w:rsid w:val="00C4096C"/>
    <w:rsid w:val="00C40D0A"/>
    <w:rsid w:val="00CA13DE"/>
    <w:rsid w:val="00CD43E8"/>
    <w:rsid w:val="00DD1E0A"/>
    <w:rsid w:val="00E04879"/>
    <w:rsid w:val="00E841BA"/>
    <w:rsid w:val="00EB1F84"/>
    <w:rsid w:val="00EF77EB"/>
    <w:rsid w:val="00F1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E0BA8"/>
  <w15:docId w15:val="{87C8459A-C519-4AD0-B46C-D05BECDB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879"/>
    <w:pPr>
      <w:spacing w:after="0" w:line="240" w:lineRule="auto"/>
    </w:pPr>
  </w:style>
  <w:style w:type="table" w:styleId="TableGrid">
    <w:name w:val="Table Grid"/>
    <w:basedOn w:val="TableNormal"/>
    <w:uiPriority w:val="59"/>
    <w:rsid w:val="00C4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A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1A2D"/>
  </w:style>
  <w:style w:type="paragraph" w:styleId="Footer">
    <w:name w:val="footer"/>
    <w:basedOn w:val="Normal"/>
    <w:link w:val="FooterChar"/>
    <w:uiPriority w:val="99"/>
    <w:unhideWhenUsed/>
    <w:rsid w:val="009D1A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1A2D"/>
  </w:style>
  <w:style w:type="table" w:styleId="LightShading-Accent1">
    <w:name w:val="Light Shading Accent 1"/>
    <w:basedOn w:val="TableNormal"/>
    <w:uiPriority w:val="60"/>
    <w:rsid w:val="009D1A2D"/>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D1A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A2D"/>
    <w:rPr>
      <w:rFonts w:ascii="Lucida Grande" w:hAnsi="Lucida Grande" w:cs="Lucida Grande"/>
      <w:sz w:val="18"/>
      <w:szCs w:val="18"/>
    </w:rPr>
  </w:style>
  <w:style w:type="character" w:styleId="Hyperlink">
    <w:name w:val="Hyperlink"/>
    <w:basedOn w:val="DefaultParagraphFont"/>
    <w:uiPriority w:val="99"/>
    <w:semiHidden/>
    <w:unhideWhenUsed/>
    <w:rsid w:val="003E0161"/>
    <w:rPr>
      <w:color w:val="0000FF" w:themeColor="hyperlink"/>
      <w:u w:val="single"/>
    </w:rPr>
  </w:style>
  <w:style w:type="paragraph" w:styleId="ListParagraph">
    <w:name w:val="List Paragraph"/>
    <w:basedOn w:val="Normal"/>
    <w:uiPriority w:val="34"/>
    <w:qFormat/>
    <w:rsid w:val="003E0161"/>
    <w:pPr>
      <w:spacing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2618">
      <w:bodyDiv w:val="1"/>
      <w:marLeft w:val="0"/>
      <w:marRight w:val="0"/>
      <w:marTop w:val="0"/>
      <w:marBottom w:val="0"/>
      <w:divBdr>
        <w:top w:val="none" w:sz="0" w:space="0" w:color="auto"/>
        <w:left w:val="none" w:sz="0" w:space="0" w:color="auto"/>
        <w:bottom w:val="none" w:sz="0" w:space="0" w:color="auto"/>
        <w:right w:val="none" w:sz="0" w:space="0" w:color="auto"/>
      </w:divBdr>
      <w:divsChild>
        <w:div w:id="956764715">
          <w:marLeft w:val="720"/>
          <w:marRight w:val="0"/>
          <w:marTop w:val="192"/>
          <w:marBottom w:val="0"/>
          <w:divBdr>
            <w:top w:val="none" w:sz="0" w:space="0" w:color="auto"/>
            <w:left w:val="none" w:sz="0" w:space="0" w:color="auto"/>
            <w:bottom w:val="none" w:sz="0" w:space="0" w:color="auto"/>
            <w:right w:val="none" w:sz="0" w:space="0" w:color="auto"/>
          </w:divBdr>
        </w:div>
        <w:div w:id="379406205">
          <w:marLeft w:val="720"/>
          <w:marRight w:val="0"/>
          <w:marTop w:val="192"/>
          <w:marBottom w:val="0"/>
          <w:divBdr>
            <w:top w:val="none" w:sz="0" w:space="0" w:color="auto"/>
            <w:left w:val="none" w:sz="0" w:space="0" w:color="auto"/>
            <w:bottom w:val="none" w:sz="0" w:space="0" w:color="auto"/>
            <w:right w:val="none" w:sz="0" w:space="0" w:color="auto"/>
          </w:divBdr>
        </w:div>
        <w:div w:id="1884320457">
          <w:marLeft w:val="1627"/>
          <w:marRight w:val="0"/>
          <w:marTop w:val="154"/>
          <w:marBottom w:val="0"/>
          <w:divBdr>
            <w:top w:val="none" w:sz="0" w:space="0" w:color="auto"/>
            <w:left w:val="none" w:sz="0" w:space="0" w:color="auto"/>
            <w:bottom w:val="none" w:sz="0" w:space="0" w:color="auto"/>
            <w:right w:val="none" w:sz="0" w:space="0" w:color="auto"/>
          </w:divBdr>
        </w:div>
        <w:div w:id="2084402861">
          <w:marLeft w:val="1627"/>
          <w:marRight w:val="0"/>
          <w:marTop w:val="154"/>
          <w:marBottom w:val="0"/>
          <w:divBdr>
            <w:top w:val="none" w:sz="0" w:space="0" w:color="auto"/>
            <w:left w:val="none" w:sz="0" w:space="0" w:color="auto"/>
            <w:bottom w:val="none" w:sz="0" w:space="0" w:color="auto"/>
            <w:right w:val="none" w:sz="0" w:space="0" w:color="auto"/>
          </w:divBdr>
        </w:div>
        <w:div w:id="1472673652">
          <w:marLeft w:val="1627"/>
          <w:marRight w:val="0"/>
          <w:marTop w:val="154"/>
          <w:marBottom w:val="0"/>
          <w:divBdr>
            <w:top w:val="none" w:sz="0" w:space="0" w:color="auto"/>
            <w:left w:val="none" w:sz="0" w:space="0" w:color="auto"/>
            <w:bottom w:val="none" w:sz="0" w:space="0" w:color="auto"/>
            <w:right w:val="none" w:sz="0" w:space="0" w:color="auto"/>
          </w:divBdr>
        </w:div>
        <w:div w:id="558904155">
          <w:marLeft w:val="162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f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7F54-6EF8-4470-B39C-AF72549C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Pena</cp:lastModifiedBy>
  <cp:revision>5</cp:revision>
  <cp:lastPrinted>2017-08-25T18:44:00Z</cp:lastPrinted>
  <dcterms:created xsi:type="dcterms:W3CDTF">2014-01-16T21:25:00Z</dcterms:created>
  <dcterms:modified xsi:type="dcterms:W3CDTF">2017-08-25T18:44:00Z</dcterms:modified>
</cp:coreProperties>
</file>